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" w:eastAsia="方正小标宋简体" w:cs="Times New Roman"/>
          <w:sz w:val="36"/>
          <w:szCs w:val="36"/>
        </w:rPr>
      </w:pPr>
      <w:r>
        <w:rPr>
          <w:rFonts w:hint="eastAsia" w:ascii="方正小标宋简体" w:hAnsi="仿宋" w:eastAsia="方正小标宋简体" w:cs="Times New Roman"/>
          <w:sz w:val="36"/>
          <w:szCs w:val="36"/>
        </w:rPr>
        <w:t>2</w:t>
      </w:r>
      <w:r>
        <w:rPr>
          <w:rFonts w:ascii="方正小标宋简体" w:hAnsi="仿宋" w:eastAsia="方正小标宋简体" w:cs="Times New Roman"/>
          <w:sz w:val="36"/>
          <w:szCs w:val="36"/>
        </w:rPr>
        <w:t>02</w:t>
      </w:r>
      <w:r>
        <w:rPr>
          <w:rFonts w:hint="eastAsia" w:ascii="方正小标宋简体" w:hAnsi="仿宋" w:eastAsia="方正小标宋简体" w:cs="Times New Roman"/>
          <w:sz w:val="36"/>
          <w:szCs w:val="36"/>
          <w:lang w:val="en-US" w:eastAsia="zh-CN"/>
        </w:rPr>
        <w:t>1</w:t>
      </w:r>
      <w:r>
        <w:rPr>
          <w:rFonts w:hint="eastAsia" w:ascii="方正小标宋简体" w:hAnsi="仿宋" w:eastAsia="方正小标宋简体" w:cs="Times New Roman"/>
          <w:sz w:val="36"/>
          <w:szCs w:val="36"/>
        </w:rPr>
        <w:t>年秋季学期新生住宿和生活服务指南</w:t>
      </w:r>
    </w:p>
    <w:tbl>
      <w:tblPr>
        <w:tblStyle w:val="4"/>
        <w:tblW w:w="155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162"/>
        <w:gridCol w:w="4005"/>
        <w:gridCol w:w="1816"/>
        <w:gridCol w:w="4137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Cs w:val="21"/>
              </w:rPr>
              <w:t>事项</w:t>
            </w:r>
          </w:p>
        </w:tc>
        <w:tc>
          <w:tcPr>
            <w:tcW w:w="216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Cs w:val="21"/>
              </w:rPr>
              <w:t>日期</w:t>
            </w:r>
          </w:p>
        </w:tc>
        <w:tc>
          <w:tcPr>
            <w:tcW w:w="5821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Cs w:val="21"/>
              </w:rPr>
              <w:t>闵行校区</w:t>
            </w:r>
          </w:p>
        </w:tc>
        <w:tc>
          <w:tcPr>
            <w:tcW w:w="5976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Cs w:val="21"/>
              </w:rPr>
              <w:t>中山北路校区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Cs w:val="21"/>
              </w:rPr>
              <w:t>新生填写宿舍分配问卷调查</w:t>
            </w:r>
          </w:p>
        </w:tc>
        <w:tc>
          <w:tcPr>
            <w:tcW w:w="216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仿宋" w:hAnsi="仿宋" w:eastAsia="仿宋" w:cs="宋体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Cs w:val="21"/>
                <w:lang w:val="en-US" w:eastAsia="zh-CN"/>
              </w:rPr>
              <w:t>8月15日前</w:t>
            </w:r>
          </w:p>
        </w:tc>
        <w:tc>
          <w:tcPr>
            <w:tcW w:w="5821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Cs w:val="21"/>
              </w:rPr>
              <w:t>在线</w:t>
            </w:r>
            <w:r>
              <w:rPr>
                <w:rFonts w:ascii="仿宋" w:hAnsi="仿宋" w:eastAsia="仿宋" w:cs="宋体"/>
                <w:bCs/>
                <w:color w:val="auto"/>
                <w:kern w:val="0"/>
                <w:szCs w:val="21"/>
              </w:rPr>
              <w:t>填写宿舍分配问卷调查freshman.ecnu.edu.cn</w:t>
            </w:r>
          </w:p>
        </w:tc>
        <w:tc>
          <w:tcPr>
            <w:tcW w:w="5976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Cs w:val="21"/>
              </w:rPr>
              <w:t>在线</w:t>
            </w:r>
            <w:r>
              <w:rPr>
                <w:rFonts w:ascii="仿宋" w:hAnsi="仿宋" w:eastAsia="仿宋" w:cs="宋体"/>
                <w:bCs/>
                <w:color w:val="auto"/>
                <w:kern w:val="0"/>
                <w:szCs w:val="21"/>
              </w:rPr>
              <w:t>填写宿舍分配问卷调查freshman.ecnu.edu.cn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Cs w:val="21"/>
              </w:rPr>
              <w:t>新生查询宿舍</w:t>
            </w:r>
          </w:p>
        </w:tc>
        <w:tc>
          <w:tcPr>
            <w:tcW w:w="216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月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28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日起</w:t>
            </w:r>
          </w:p>
        </w:tc>
        <w:tc>
          <w:tcPr>
            <w:tcW w:w="5821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Cs w:val="21"/>
              </w:rPr>
              <w:t>网上查询</w:t>
            </w: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freshman.ecnu.edu.cn</w:t>
            </w:r>
          </w:p>
        </w:tc>
        <w:tc>
          <w:tcPr>
            <w:tcW w:w="5976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Cs w:val="21"/>
              </w:rPr>
              <w:t>网上查询</w:t>
            </w: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freshman.ecnu.edu.cn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Cs w:val="21"/>
              </w:rPr>
              <w:t>缴纳住宿费</w:t>
            </w:r>
          </w:p>
        </w:tc>
        <w:tc>
          <w:tcPr>
            <w:tcW w:w="216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月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28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日起</w:t>
            </w:r>
          </w:p>
        </w:tc>
        <w:tc>
          <w:tcPr>
            <w:tcW w:w="5821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Cs w:val="21"/>
              </w:rPr>
              <w:t>网上缴纳</w:t>
            </w: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freshman.ecnu.edu.cn</w:t>
            </w:r>
          </w:p>
        </w:tc>
        <w:tc>
          <w:tcPr>
            <w:tcW w:w="5976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Cs w:val="21"/>
              </w:rPr>
              <w:t>网上缴纳</w:t>
            </w: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freshman.ecnu.edu.cn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两校区宿舍楼接待新生</w:t>
            </w:r>
          </w:p>
        </w:tc>
        <w:tc>
          <w:tcPr>
            <w:tcW w:w="216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月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30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日起</w:t>
            </w:r>
          </w:p>
        </w:tc>
        <w:tc>
          <w:tcPr>
            <w:tcW w:w="400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both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闵行校区剑川路公寓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虹梅南路公寓</w:t>
            </w:r>
          </w:p>
        </w:tc>
        <w:tc>
          <w:tcPr>
            <w:tcW w:w="181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both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eastAsia="zh-CN"/>
              </w:rPr>
              <w:t>电话54342732</w:t>
            </w:r>
          </w:p>
        </w:tc>
        <w:tc>
          <w:tcPr>
            <w:tcW w:w="413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default" w:ascii="仿宋" w:hAnsi="仿宋" w:eastAsia="仿宋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中山北路校区校内公寓、同普路公寓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eastAsia="zh-CN"/>
              </w:rPr>
              <w:t>、中江路公寓</w:t>
            </w:r>
          </w:p>
        </w:tc>
        <w:tc>
          <w:tcPr>
            <w:tcW w:w="183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both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电话62233389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新生凭行李托运单提取行李</w:t>
            </w:r>
          </w:p>
        </w:tc>
        <w:tc>
          <w:tcPr>
            <w:tcW w:w="216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月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30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日-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月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31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日</w:t>
            </w:r>
          </w:p>
        </w:tc>
        <w:tc>
          <w:tcPr>
            <w:tcW w:w="4005" w:type="dxa"/>
            <w:shd w:val="clear" w:color="auto" w:fill="auto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以行李实际到达时间为准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：</w:t>
            </w:r>
          </w:p>
          <w:p>
            <w:pPr>
              <w:widowControl/>
              <w:spacing w:line="360" w:lineRule="auto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月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30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日-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月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31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日7:00-20:00到第一教学楼10</w:t>
            </w: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8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室领取</w:t>
            </w:r>
          </w:p>
          <w:p>
            <w:pPr>
              <w:widowControl/>
              <w:spacing w:line="360" w:lineRule="auto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月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31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日20:00后请至剑川路学生公寓15号楼值班室办理领取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宿教中心（2）：</w:t>
            </w:r>
          </w:p>
          <w:p>
            <w:pPr>
              <w:widowControl/>
              <w:spacing w:line="360" w:lineRule="auto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54342732</w:t>
            </w:r>
          </w:p>
          <w:p>
            <w:pPr>
              <w:widowControl/>
              <w:spacing w:line="360" w:lineRule="auto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54342760</w:t>
            </w:r>
          </w:p>
        </w:tc>
        <w:tc>
          <w:tcPr>
            <w:tcW w:w="4137" w:type="dxa"/>
            <w:shd w:val="clear" w:color="auto" w:fill="auto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以行李实际到达时间为准：</w:t>
            </w:r>
          </w:p>
          <w:p>
            <w:pPr>
              <w:widowControl/>
              <w:spacing w:line="360" w:lineRule="auto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月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30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日-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月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31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日7:00-20:00到河西第十二学生宿舍对面仓库领取</w:t>
            </w:r>
          </w:p>
          <w:p>
            <w:pPr>
              <w:widowControl/>
              <w:spacing w:line="360" w:lineRule="auto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其它时间请至中山北路校区第五宿舍值班室办理领取</w:t>
            </w:r>
          </w:p>
        </w:tc>
        <w:tc>
          <w:tcPr>
            <w:tcW w:w="183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孙老师62232955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床上用品购置</w:t>
            </w:r>
          </w:p>
        </w:tc>
        <w:tc>
          <w:tcPr>
            <w:tcW w:w="216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月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30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日-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月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31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日</w:t>
            </w:r>
          </w:p>
        </w:tc>
        <w:tc>
          <w:tcPr>
            <w:tcW w:w="4005" w:type="dxa"/>
            <w:shd w:val="clear" w:color="auto" w:fill="auto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闵行校区剑川路学生公寓15号楼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eastAsia="zh-CN"/>
              </w:rPr>
              <w:t>二楼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办理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eastAsia="zh-CN"/>
              </w:rPr>
              <w:t>现场购置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：</w:t>
            </w:r>
          </w:p>
          <w:p>
            <w:pPr>
              <w:widowControl/>
              <w:spacing w:line="360" w:lineRule="auto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月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30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日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-8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月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31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日7:00-17:00在一楼东门靠近隧道处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凭券提货</w:t>
            </w:r>
          </w:p>
          <w:p>
            <w:pPr>
              <w:widowControl/>
              <w:spacing w:line="360" w:lineRule="auto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其它时间至15号楼二楼值班室办理</w:t>
            </w:r>
          </w:p>
        </w:tc>
        <w:tc>
          <w:tcPr>
            <w:tcW w:w="1816" w:type="dxa"/>
            <w:shd w:val="clear" w:color="auto" w:fill="auto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高校后勤：</w:t>
            </w:r>
          </w:p>
          <w:p>
            <w:pPr>
              <w:widowControl/>
              <w:spacing w:line="360" w:lineRule="auto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韩老师53070122</w:t>
            </w:r>
          </w:p>
          <w:p>
            <w:pPr>
              <w:widowControl/>
              <w:spacing w:line="360" w:lineRule="auto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康老师53075683</w:t>
            </w:r>
          </w:p>
          <w:p>
            <w:pPr>
              <w:widowControl/>
              <w:spacing w:line="360" w:lineRule="auto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宿教中心（2）：</w:t>
            </w:r>
          </w:p>
          <w:p>
            <w:pPr>
              <w:widowControl/>
              <w:spacing w:line="360" w:lineRule="auto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54342732</w:t>
            </w:r>
          </w:p>
        </w:tc>
        <w:tc>
          <w:tcPr>
            <w:tcW w:w="413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月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30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日-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月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31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日7:00-17:00在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校内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第五宿舍大厅购置取货</w:t>
            </w:r>
          </w:p>
          <w:p>
            <w:pPr>
              <w:widowControl/>
              <w:spacing w:line="360" w:lineRule="auto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其它时间请至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校内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第五宿舍值班室办理</w:t>
            </w:r>
          </w:p>
        </w:tc>
        <w:tc>
          <w:tcPr>
            <w:tcW w:w="1839" w:type="dxa"/>
            <w:shd w:val="clear" w:color="auto" w:fill="auto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高校后勤：</w:t>
            </w:r>
          </w:p>
          <w:p>
            <w:pPr>
              <w:widowControl/>
              <w:spacing w:line="360" w:lineRule="auto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华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老师53070122</w:t>
            </w:r>
          </w:p>
          <w:p>
            <w:pPr>
              <w:widowControl/>
              <w:spacing w:line="360" w:lineRule="auto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康老师53075683</w:t>
            </w:r>
          </w:p>
          <w:p>
            <w:pPr>
              <w:widowControl/>
              <w:spacing w:line="360" w:lineRule="auto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孙老师62232955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校园卡充值</w:t>
            </w:r>
          </w:p>
        </w:tc>
        <w:tc>
          <w:tcPr>
            <w:tcW w:w="216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月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30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日-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月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31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日</w:t>
            </w:r>
          </w:p>
        </w:tc>
        <w:tc>
          <w:tcPr>
            <w:tcW w:w="5821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8:00-20:00两校区所有食堂人工充值服务台</w:t>
            </w:r>
          </w:p>
        </w:tc>
        <w:tc>
          <w:tcPr>
            <w:tcW w:w="5976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8:00-20:00两校区所有食堂人工充值服务台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5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平日办理</w:t>
            </w:r>
          </w:p>
        </w:tc>
        <w:tc>
          <w:tcPr>
            <w:tcW w:w="5821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通过华东师范大学微信企业号下的“校园卡”模块在线充值后到校园卡自助领款机上进行领款办理；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通过两校区所有食堂人工充值服务台办理</w:t>
            </w:r>
          </w:p>
        </w:tc>
        <w:tc>
          <w:tcPr>
            <w:tcW w:w="5976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通过华东师范大学微信企业号下的“校园卡”模块在线充值后到校园卡自助领款机上进行领款办理；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通过两校区所有食堂人工充值服务台办理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保管箱租用</w:t>
            </w:r>
          </w:p>
        </w:tc>
        <w:tc>
          <w:tcPr>
            <w:tcW w:w="216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月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30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日-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月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31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日</w:t>
            </w:r>
          </w:p>
        </w:tc>
        <w:tc>
          <w:tcPr>
            <w:tcW w:w="400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8:30-16:00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剑川路公寓15号楼二楼大厅</w:t>
            </w:r>
          </w:p>
        </w:tc>
        <w:tc>
          <w:tcPr>
            <w:tcW w:w="181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宿教中心（2）：</w:t>
            </w:r>
          </w:p>
          <w:p>
            <w:pPr>
              <w:spacing w:line="360" w:lineRule="auto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54342732</w:t>
            </w:r>
          </w:p>
        </w:tc>
        <w:tc>
          <w:tcPr>
            <w:tcW w:w="4137" w:type="dxa"/>
            <w:shd w:val="clear" w:color="auto" w:fill="auto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8:00-17:00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在校内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第五宿舍大厅办理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孙老师62232955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5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b/>
                <w:color w:val="auto"/>
                <w:kern w:val="0"/>
                <w:szCs w:val="21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平日办理</w:t>
            </w:r>
          </w:p>
        </w:tc>
        <w:tc>
          <w:tcPr>
            <w:tcW w:w="4005" w:type="dxa"/>
            <w:shd w:val="clear" w:color="auto" w:fill="auto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8:30-16:30周一至周五，宿教中心（2）办公室（学生共享空间106室）</w:t>
            </w:r>
          </w:p>
        </w:tc>
        <w:tc>
          <w:tcPr>
            <w:tcW w:w="1816" w:type="dxa"/>
            <w:vMerge w:val="continue"/>
            <w:shd w:val="clear" w:color="auto" w:fill="auto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413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hint="default" w:ascii="仿宋" w:hAnsi="仿宋" w:eastAsia="仿宋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校内各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宿舍值班室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前台</w:t>
            </w:r>
          </w:p>
        </w:tc>
        <w:tc>
          <w:tcPr>
            <w:tcW w:w="1839" w:type="dxa"/>
            <w:vMerge w:val="continue"/>
            <w:shd w:val="clear" w:color="auto" w:fill="auto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光纤宽带申请</w:t>
            </w:r>
          </w:p>
        </w:tc>
        <w:tc>
          <w:tcPr>
            <w:tcW w:w="216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月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30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日-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月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31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日</w:t>
            </w:r>
          </w:p>
        </w:tc>
        <w:tc>
          <w:tcPr>
            <w:tcW w:w="400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虹梅南路公寓7号楼天翼电信营业部</w:t>
            </w:r>
          </w:p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学生发展空间108室（靠本科生5号楼）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eastAsia="zh-CN"/>
              </w:rPr>
              <w:t>联通营业部</w:t>
            </w:r>
          </w:p>
        </w:tc>
        <w:tc>
          <w:tcPr>
            <w:tcW w:w="1816" w:type="dxa"/>
            <w:vMerge w:val="restart"/>
            <w:shd w:val="clear" w:color="auto" w:fill="auto"/>
          </w:tcPr>
          <w:p>
            <w:pPr>
              <w:spacing w:line="360" w:lineRule="auto"/>
              <w:jc w:val="left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eastAsia="zh-CN"/>
              </w:rPr>
              <w:t>电信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杨经理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eastAsia="zh-CN"/>
              </w:rPr>
              <w:t>：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 xml:space="preserve"> 18918165276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eastAsia="zh-CN"/>
              </w:rPr>
              <w:t>联通乔经理：15618000328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/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021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-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60748974</w:t>
            </w:r>
          </w:p>
        </w:tc>
        <w:tc>
          <w:tcPr>
            <w:tcW w:w="413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both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河西丽娃综合商场全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网通电信营业部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eastAsia="zh-CN"/>
              </w:rPr>
              <w:t>电信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张经理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eastAsia="zh-CN"/>
              </w:rPr>
              <w:t>：</w:t>
            </w:r>
          </w:p>
          <w:p>
            <w:pPr>
              <w:spacing w:line="360" w:lineRule="auto"/>
              <w:jc w:val="both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13371881888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5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平日办理</w:t>
            </w:r>
          </w:p>
        </w:tc>
        <w:tc>
          <w:tcPr>
            <w:tcW w:w="400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both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816" w:type="dxa"/>
            <w:vMerge w:val="continue"/>
            <w:shd w:val="clear" w:color="auto" w:fill="auto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4137" w:type="dxa"/>
            <w:vMerge w:val="continue"/>
            <w:shd w:val="clear" w:color="auto" w:fill="auto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839" w:type="dxa"/>
            <w:vMerge w:val="continue"/>
            <w:shd w:val="clear" w:color="auto" w:fill="auto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洗衣机使用</w:t>
            </w:r>
          </w:p>
        </w:tc>
        <w:tc>
          <w:tcPr>
            <w:tcW w:w="216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平日办理</w:t>
            </w:r>
          </w:p>
        </w:tc>
        <w:tc>
          <w:tcPr>
            <w:tcW w:w="5821" w:type="dxa"/>
            <w:gridSpan w:val="2"/>
            <w:shd w:val="clear" w:color="auto" w:fill="auto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洗衣付款方式为手机在线支付</w:t>
            </w:r>
          </w:p>
        </w:tc>
        <w:tc>
          <w:tcPr>
            <w:tcW w:w="5976" w:type="dxa"/>
            <w:gridSpan w:val="2"/>
            <w:shd w:val="clear" w:color="auto" w:fill="auto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洗衣付款方式为手机在线支付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电费充值</w:t>
            </w:r>
          </w:p>
        </w:tc>
        <w:tc>
          <w:tcPr>
            <w:tcW w:w="216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平日办理</w:t>
            </w:r>
          </w:p>
        </w:tc>
        <w:tc>
          <w:tcPr>
            <w:tcW w:w="5821" w:type="dxa"/>
            <w:gridSpan w:val="2"/>
            <w:shd w:val="clear" w:color="auto" w:fill="auto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闵行校区学生公寓可使用校园卡在每栋宿舍楼一楼（剑川路公寓15号楼在二楼）自助购电机进行充值；也可以通过华东师范大学微信企业号下的“生活服务”模块进行在线购电</w:t>
            </w:r>
          </w:p>
        </w:tc>
        <w:tc>
          <w:tcPr>
            <w:tcW w:w="5976" w:type="dxa"/>
            <w:gridSpan w:val="2"/>
            <w:shd w:val="clear" w:color="auto" w:fill="auto"/>
          </w:tcPr>
          <w:p>
            <w:pPr>
              <w:widowControl/>
              <w:spacing w:line="360" w:lineRule="auto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中山北路校区校内公寓、同普路公寓可使用校园卡在每栋宿舍楼自助购电机进行充值；也可以通过华东师范大学微信企业号下的“生活服务”模块在线购电</w:t>
            </w:r>
          </w:p>
          <w:p>
            <w:pPr>
              <w:widowControl/>
              <w:spacing w:line="360" w:lineRule="auto"/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中江路公寓用电超额后抄表结算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空调租赁</w:t>
            </w:r>
          </w:p>
        </w:tc>
        <w:tc>
          <w:tcPr>
            <w:tcW w:w="216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月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30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日-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月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31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日</w:t>
            </w:r>
          </w:p>
        </w:tc>
        <w:tc>
          <w:tcPr>
            <w:tcW w:w="4005" w:type="dxa"/>
            <w:vMerge w:val="restart"/>
            <w:shd w:val="clear" w:color="auto" w:fill="auto"/>
          </w:tcPr>
          <w:p>
            <w:pPr>
              <w:widowControl/>
              <w:spacing w:line="360" w:lineRule="auto"/>
              <w:rPr>
                <w:rFonts w:hint="eastAsia" w:ascii="仿宋" w:hAnsi="仿宋" w:eastAsia="仿宋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通过微信公众号“上海高校华实空调服务号”申请办理（关注后绑定代码，闵行校区代码为1666，详见相关办理流程）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eastAsia="zh-CN"/>
              </w:rPr>
              <w:t>或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闵行校区剑川路学生公寓15号楼一楼西侧现场办理</w:t>
            </w:r>
          </w:p>
        </w:tc>
        <w:tc>
          <w:tcPr>
            <w:tcW w:w="1816" w:type="dxa"/>
            <w:vMerge w:val="restart"/>
            <w:shd w:val="clear" w:color="auto" w:fill="auto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高校华实空调有限公司：</w:t>
            </w:r>
          </w:p>
          <w:p>
            <w:pPr>
              <w:widowControl/>
              <w:spacing w:line="360" w:lineRule="auto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蒋师傅</w:t>
            </w:r>
          </w:p>
          <w:p>
            <w:pPr>
              <w:widowControl/>
              <w:spacing w:line="360" w:lineRule="auto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13621950039</w:t>
            </w:r>
          </w:p>
        </w:tc>
        <w:tc>
          <w:tcPr>
            <w:tcW w:w="4137" w:type="dxa"/>
            <w:vMerge w:val="restart"/>
            <w:shd w:val="clear" w:color="auto" w:fill="auto"/>
          </w:tcPr>
          <w:p>
            <w:pPr>
              <w:widowControl/>
              <w:spacing w:line="360" w:lineRule="auto"/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通过微信公众号“上海高校华实空调服务号”申请办理（关注后绑定代码，中山北路校区代码为1888，详见相关办理流程）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eastAsia="zh-CN"/>
              </w:rPr>
              <w:t>或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中山北路校区原基建处一楼（第七宿舍旁边）现场办理</w:t>
            </w:r>
          </w:p>
        </w:tc>
        <w:tc>
          <w:tcPr>
            <w:tcW w:w="1839" w:type="dxa"/>
            <w:vMerge w:val="restart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高校华实空调有限公司：</w:t>
            </w:r>
          </w:p>
          <w:p>
            <w:pPr>
              <w:spacing w:line="360" w:lineRule="auto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孙师傅</w:t>
            </w:r>
          </w:p>
          <w:p>
            <w:pPr>
              <w:spacing w:line="360" w:lineRule="auto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15001868378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5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平日办理</w:t>
            </w:r>
          </w:p>
        </w:tc>
        <w:tc>
          <w:tcPr>
            <w:tcW w:w="4005" w:type="dxa"/>
            <w:vMerge w:val="continue"/>
            <w:shd w:val="clear" w:color="auto" w:fill="auto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816" w:type="dxa"/>
            <w:vMerge w:val="continue"/>
            <w:shd w:val="clear" w:color="auto" w:fill="auto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4137" w:type="dxa"/>
            <w:vMerge w:val="continue"/>
            <w:shd w:val="clear" w:color="auto" w:fill="auto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839" w:type="dxa"/>
            <w:vMerge w:val="continue"/>
            <w:shd w:val="clear" w:color="auto" w:fill="auto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垃圾分类</w:t>
            </w:r>
          </w:p>
        </w:tc>
        <w:tc>
          <w:tcPr>
            <w:tcW w:w="216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月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30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日-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月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31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日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7</w:t>
            </w: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: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0-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22</w:t>
            </w: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:00</w:t>
            </w:r>
          </w:p>
        </w:tc>
        <w:tc>
          <w:tcPr>
            <w:tcW w:w="5821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both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河西食堂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东南侧</w:t>
            </w: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、河东食堂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北侧</w:t>
            </w: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、本科生公寓13-14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水泵房旁、</w:t>
            </w: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15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号楼东侧、</w:t>
            </w: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19号楼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南侧</w:t>
            </w: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、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研究生公寓</w:t>
            </w: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教育超市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西面</w:t>
            </w: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、青年教师公寓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紫龙路口北侧</w:t>
            </w:r>
          </w:p>
        </w:tc>
        <w:tc>
          <w:tcPr>
            <w:tcW w:w="5976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both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4舍球场</w:t>
            </w: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、8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舍东北角</w:t>
            </w: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、16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舍西北角、留学生1号楼东北角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5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平日投放点开放时间：</w:t>
            </w:r>
          </w:p>
          <w:p>
            <w:pPr>
              <w:widowControl/>
              <w:spacing w:line="360" w:lineRule="auto"/>
              <w:jc w:val="left"/>
              <w:rPr>
                <w:rFonts w:hint="default" w:ascii="仿宋" w:hAnsi="仿宋" w:eastAsia="仿宋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早上7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:00</w:t>
            </w: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-9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:00</w:t>
            </w: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，中午11:30-13:30，晚上1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7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:00</w:t>
            </w: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-1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9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:00</w:t>
            </w:r>
          </w:p>
        </w:tc>
        <w:tc>
          <w:tcPr>
            <w:tcW w:w="5821" w:type="dxa"/>
            <w:gridSpan w:val="2"/>
            <w:vMerge w:val="continue"/>
            <w:shd w:val="clear" w:color="auto" w:fill="auto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5976" w:type="dxa"/>
            <w:gridSpan w:val="2"/>
            <w:vMerge w:val="continue"/>
            <w:shd w:val="clear" w:color="auto" w:fill="auto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516"/>
    <w:rsid w:val="00003509"/>
    <w:rsid w:val="000353AA"/>
    <w:rsid w:val="000366BA"/>
    <w:rsid w:val="0009626E"/>
    <w:rsid w:val="00096F71"/>
    <w:rsid w:val="00101CF1"/>
    <w:rsid w:val="001143A1"/>
    <w:rsid w:val="001409B6"/>
    <w:rsid w:val="00166A9B"/>
    <w:rsid w:val="00175049"/>
    <w:rsid w:val="00201688"/>
    <w:rsid w:val="00263245"/>
    <w:rsid w:val="002E0380"/>
    <w:rsid w:val="003B4EB1"/>
    <w:rsid w:val="004757A1"/>
    <w:rsid w:val="005047BE"/>
    <w:rsid w:val="0056531E"/>
    <w:rsid w:val="005821B1"/>
    <w:rsid w:val="00597BCE"/>
    <w:rsid w:val="006010F8"/>
    <w:rsid w:val="00783FF4"/>
    <w:rsid w:val="007C692A"/>
    <w:rsid w:val="008D2904"/>
    <w:rsid w:val="00920B63"/>
    <w:rsid w:val="00A554BC"/>
    <w:rsid w:val="00B12D24"/>
    <w:rsid w:val="00B27829"/>
    <w:rsid w:val="00BD7516"/>
    <w:rsid w:val="00BE47E4"/>
    <w:rsid w:val="00C2519D"/>
    <w:rsid w:val="00C919A9"/>
    <w:rsid w:val="00CF3E97"/>
    <w:rsid w:val="00DC7B81"/>
    <w:rsid w:val="00E42AAC"/>
    <w:rsid w:val="00EA0B38"/>
    <w:rsid w:val="00EE1CB7"/>
    <w:rsid w:val="00EE34EA"/>
    <w:rsid w:val="00FD6CAD"/>
    <w:rsid w:val="015F3F42"/>
    <w:rsid w:val="0C603715"/>
    <w:rsid w:val="124F7425"/>
    <w:rsid w:val="16457A0B"/>
    <w:rsid w:val="1E5E4235"/>
    <w:rsid w:val="20553D94"/>
    <w:rsid w:val="23331EAD"/>
    <w:rsid w:val="23416496"/>
    <w:rsid w:val="23E36C61"/>
    <w:rsid w:val="26841D85"/>
    <w:rsid w:val="27FE2958"/>
    <w:rsid w:val="282D4CEA"/>
    <w:rsid w:val="2A052728"/>
    <w:rsid w:val="2A9D41C5"/>
    <w:rsid w:val="2B4C4FEC"/>
    <w:rsid w:val="2C3E109F"/>
    <w:rsid w:val="335339D0"/>
    <w:rsid w:val="3EBF2360"/>
    <w:rsid w:val="3F0C6F10"/>
    <w:rsid w:val="3F4F6D85"/>
    <w:rsid w:val="428454E7"/>
    <w:rsid w:val="45B431AF"/>
    <w:rsid w:val="4D71697D"/>
    <w:rsid w:val="521C5AF6"/>
    <w:rsid w:val="550C701D"/>
    <w:rsid w:val="605B01F8"/>
    <w:rsid w:val="643A29D2"/>
    <w:rsid w:val="64A345DD"/>
    <w:rsid w:val="67903C0B"/>
    <w:rsid w:val="72C439E9"/>
    <w:rsid w:val="76902743"/>
    <w:rsid w:val="7AD34416"/>
    <w:rsid w:val="7F66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278</Words>
  <Characters>1591</Characters>
  <Lines>13</Lines>
  <Paragraphs>3</Paragraphs>
  <TotalTime>2</TotalTime>
  <ScaleCrop>false</ScaleCrop>
  <LinksUpToDate>false</LinksUpToDate>
  <CharactersWithSpaces>1866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2019-08-05T04:53:00Z</dcterms:created>
  <dc:creator>user</dc:creator>
  <cp:lastModifiedBy>xiaoyu</cp:lastModifiedBy>
  <dcterms:modified xsi:type="dcterms:W3CDTF">2021-08-23T09:18:14Z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D9DA3A8F123D43EC88BE53D8764E3CF7</vt:lpwstr>
  </property>
</Properties>
</file>